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F6" w:rsidRDefault="00DF0AF6" w:rsidP="00DF0AF6">
      <w:pPr>
        <w:rPr>
          <w:b/>
        </w:rPr>
      </w:pPr>
    </w:p>
    <w:p w:rsidR="00DF0AF6" w:rsidRPr="00E03864" w:rsidRDefault="00DF0AF6" w:rsidP="00DF0AF6">
      <w:pPr>
        <w:rPr>
          <w:b/>
        </w:rPr>
      </w:pPr>
      <w:r w:rsidRPr="00E03864">
        <w:rPr>
          <w:b/>
        </w:rPr>
        <w:t>Załącznik nr 1 SIWZ</w:t>
      </w:r>
    </w:p>
    <w:p w:rsidR="00DF0AF6" w:rsidRPr="00E03864" w:rsidRDefault="00DF0AF6" w:rsidP="00DF0AF6">
      <w:pPr>
        <w:rPr>
          <w:b/>
        </w:rPr>
      </w:pPr>
      <w:r>
        <w:t>Nr sprawy: 73</w:t>
      </w:r>
      <w:r w:rsidRPr="00E03864">
        <w:t>/2010/PN/DZP/RPW</w:t>
      </w:r>
    </w:p>
    <w:p w:rsidR="00DF0AF6" w:rsidRPr="00FD3C18" w:rsidRDefault="00DF0AF6" w:rsidP="00DF0AF6">
      <w:pPr>
        <w:spacing w:line="360" w:lineRule="auto"/>
        <w:jc w:val="both"/>
        <w:rPr>
          <w:i/>
          <w:sz w:val="20"/>
          <w:szCs w:val="20"/>
        </w:rPr>
      </w:pPr>
    </w:p>
    <w:p w:rsidR="00DF0AF6" w:rsidRPr="00E03864" w:rsidRDefault="00DF0AF6" w:rsidP="00DF0AF6">
      <w:pPr>
        <w:jc w:val="center"/>
      </w:pPr>
      <w:r w:rsidRPr="00E03864">
        <w:t xml:space="preserve">CZEŚĆ NR </w:t>
      </w:r>
      <w:r>
        <w:t>10</w:t>
      </w:r>
      <w:r w:rsidRPr="00E03864">
        <w:t>.</w:t>
      </w:r>
    </w:p>
    <w:p w:rsidR="00DF0AF6" w:rsidRPr="00E03864" w:rsidRDefault="00DF0AF6" w:rsidP="00DF0AF6"/>
    <w:p w:rsidR="00DF0AF6" w:rsidRPr="00E03864" w:rsidRDefault="00DF0AF6" w:rsidP="00DF0AF6">
      <w:r w:rsidRPr="00E03864">
        <w:t>Przedmiot zamówienia: ...........................................................................................................................</w:t>
      </w:r>
    </w:p>
    <w:p w:rsidR="00DF0AF6" w:rsidRPr="00E03864" w:rsidRDefault="00DF0AF6" w:rsidP="00DF0AF6">
      <w:r w:rsidRPr="00E03864">
        <w:t>.</w:t>
      </w:r>
    </w:p>
    <w:p w:rsidR="00DF0AF6" w:rsidRPr="00E03864" w:rsidRDefault="00DF0AF6" w:rsidP="00DF0AF6">
      <w:r w:rsidRPr="00E03864">
        <w:t>Producent: ................................................................................................................................................</w:t>
      </w:r>
    </w:p>
    <w:p w:rsidR="00DF0AF6" w:rsidRPr="00E03864" w:rsidRDefault="00DF0AF6" w:rsidP="00DF0AF6"/>
    <w:p w:rsidR="00DF0AF6" w:rsidRPr="00E03864" w:rsidRDefault="00DF0AF6" w:rsidP="00DF0AF6">
      <w:r w:rsidRPr="00E03864">
        <w:t>Typ urządzenia (wymienić składowe zestawu): …………………………………………………………..</w:t>
      </w:r>
    </w:p>
    <w:p w:rsidR="00DF0AF6" w:rsidRPr="002755E1" w:rsidRDefault="00DF0AF6" w:rsidP="00DF0AF6">
      <w:pPr>
        <w:pStyle w:val="FR1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0"/>
        <w:gridCol w:w="4622"/>
        <w:gridCol w:w="1842"/>
        <w:gridCol w:w="1842"/>
      </w:tblGrid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  <w:p w:rsidR="00DF0AF6" w:rsidRPr="003A291D" w:rsidRDefault="00DF0AF6" w:rsidP="00D31795">
            <w:pPr>
              <w:jc w:val="center"/>
              <w:rPr>
                <w:rFonts w:eastAsia="Calibri"/>
                <w:b/>
                <w:lang w:eastAsia="en-US"/>
              </w:rPr>
            </w:pPr>
            <w:r w:rsidRPr="003A291D">
              <w:rPr>
                <w:rFonts w:eastAsia="Calibri"/>
                <w:b/>
                <w:lang w:eastAsia="en-US"/>
              </w:rPr>
              <w:t>Lp.</w:t>
            </w:r>
          </w:p>
          <w:p w:rsidR="00DF0AF6" w:rsidRPr="003A291D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E03864" w:rsidRDefault="00DF0AF6" w:rsidP="00DF0AF6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OPIS PARAMETRÓW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GRANICZNE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  <w:r w:rsidRPr="00E03864">
              <w:rPr>
                <w:rFonts w:eastAsia="Calibri"/>
                <w:lang w:eastAsia="en-US"/>
              </w:rPr>
              <w:t>TAK/NIE</w:t>
            </w:r>
            <w:r w:rsidRPr="00E03864">
              <w:rPr>
                <w:rFonts w:eastAsia="Calibri"/>
                <w:b/>
                <w:lang w:eastAsia="en-US"/>
              </w:rPr>
              <w:t xml:space="preserve"> 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OFEROWANE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</w:p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 w:rsidRPr="003A291D">
              <w:t>1.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F0AF6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  <w:r w:rsidRPr="00BF290D">
              <w:rPr>
                <w:bCs/>
              </w:rPr>
              <w:t xml:space="preserve">PRZENOŚNE TLENOMIERZE Z FUNKCJĄ REJESTRACJI DANYCH </w:t>
            </w:r>
            <w:r>
              <w:rPr>
                <w:bCs/>
              </w:rPr>
              <w:br/>
              <w:t>(REJESTRATOR TLENU)</w:t>
            </w:r>
            <w:r w:rsidRPr="00BF290D">
              <w:rPr>
                <w:bCs/>
              </w:rPr>
              <w:t>:</w:t>
            </w:r>
          </w:p>
          <w:p w:rsidR="00DF0AF6" w:rsidRPr="00E03864" w:rsidRDefault="00DF0AF6" w:rsidP="00D31795"/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>
              <w:t>1.1.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  <w:r w:rsidRPr="00BF290D">
              <w:rPr>
                <w:bCs/>
              </w:rPr>
              <w:t>Pomiar parametru</w:t>
            </w:r>
          </w:p>
          <w:p w:rsidR="00DF0AF6" w:rsidRPr="00BF290D" w:rsidRDefault="00DF0AF6" w:rsidP="00DF0A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BF290D">
              <w:t xml:space="preserve">ppm (mg/l), </w:t>
            </w:r>
          </w:p>
          <w:p w:rsidR="00DF0AF6" w:rsidRPr="00BF290D" w:rsidRDefault="00DF0AF6" w:rsidP="00DF0A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BF290D">
              <w:t xml:space="preserve">% nasycenia, </w:t>
            </w:r>
          </w:p>
          <w:p w:rsidR="00DF0AF6" w:rsidRPr="00BF290D" w:rsidRDefault="00DF0AF6" w:rsidP="00DF0A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BF290D">
              <w:t xml:space="preserve">temperatura (°C lub °F), </w:t>
            </w: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  <w:r w:rsidRPr="00BF290D">
              <w:t>kompensacja zasolenia</w:t>
            </w:r>
          </w:p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>
              <w:t>1.2.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  <w:r w:rsidRPr="00BF290D">
              <w:rPr>
                <w:bCs/>
              </w:rPr>
              <w:t xml:space="preserve">Wyświetlacz </w:t>
            </w:r>
            <w:r w:rsidRPr="00BF290D">
              <w:t>LCD graficzny, duży, łatwy do odczytu. Regulacja podświetlania.</w:t>
            </w: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>
              <w:t>1.3.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  <w:r w:rsidRPr="00BF290D">
              <w:rPr>
                <w:bCs/>
              </w:rPr>
              <w:t xml:space="preserve">Typ sondy: </w:t>
            </w:r>
            <w:r w:rsidRPr="00BF290D">
              <w:t>Komora galwaniczna, samopolaryzująca, samokompensująca temperaturę</w:t>
            </w: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>
              <w:t>1.4.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  <w:r w:rsidRPr="00BF290D">
              <w:rPr>
                <w:bCs/>
              </w:rPr>
              <w:t xml:space="preserve">Długość kabla: </w:t>
            </w:r>
            <w:r w:rsidRPr="00BF290D">
              <w:t>Standardowo 3m.</w:t>
            </w: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>
              <w:t>1.5.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  <w:r w:rsidRPr="00BF290D">
              <w:rPr>
                <w:bCs/>
              </w:rPr>
              <w:t xml:space="preserve">Temperatura pracy: </w:t>
            </w:r>
            <w:r w:rsidRPr="00BF290D">
              <w:t>Sonda: -5 do +45°C, miernik: -20 do +60°C.</w:t>
            </w: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  <w:r w:rsidRPr="00BF290D">
              <w:rPr>
                <w:bCs/>
              </w:rPr>
              <w:t xml:space="preserve">Obudowa (miernik): </w:t>
            </w:r>
            <w:r w:rsidRPr="00BF290D">
              <w:t>Wytrzymuje chwilowe zanurzenie do 5m pod wodę.</w:t>
            </w: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>
              <w:t>1.7.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  <w:r w:rsidRPr="00BF290D">
              <w:rPr>
                <w:bCs/>
              </w:rPr>
              <w:t xml:space="preserve">Zakres pomiarowy: </w:t>
            </w:r>
            <w:r w:rsidRPr="00BF290D">
              <w:t>0...60.0 ppm (mg/l) oraz 0...600% nasycenia. Automatyczna kompensacja</w:t>
            </w:r>
            <w:r>
              <w:t xml:space="preserve"> </w:t>
            </w:r>
            <w:r w:rsidRPr="00BF290D">
              <w:t>temperatury oraz ciśnienia atmosferycznego. Ręczna kompensacja zasolenia. W temperaturze -5 do +45°C.</w:t>
            </w: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>
              <w:t>1.8.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  <w:r w:rsidRPr="00BF290D">
              <w:rPr>
                <w:bCs/>
              </w:rPr>
              <w:t xml:space="preserve">Kompensacja zas.: </w:t>
            </w:r>
            <w:r w:rsidRPr="00BF290D">
              <w:t>0 - 59 ppt zasolenia (ustawiane ręcznie).</w:t>
            </w: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>
              <w:t>1.9.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  <w:r w:rsidRPr="00BF290D">
              <w:rPr>
                <w:bCs/>
              </w:rPr>
              <w:t xml:space="preserve">Dokładność: </w:t>
            </w:r>
            <w:r w:rsidRPr="00BF290D">
              <w:t>W zależności od dokładności kalibracji. Zazwyczaj lepsza niż ±1% wartości</w:t>
            </w:r>
          </w:p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  <w:r w:rsidRPr="00BF290D">
              <w:t>mierzonej, ±1 cyfra przy standardowym zakresie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>
              <w:t>1.10.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  <w:r w:rsidRPr="00BF290D">
              <w:rPr>
                <w:bCs/>
              </w:rPr>
              <w:t>Powtarzalność: za</w:t>
            </w:r>
            <w:r w:rsidRPr="00BF290D">
              <w:t>zwyczaj lepsza niż ±0,5 % wartości mierzonej.</w:t>
            </w: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>
              <w:t>1.11.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  <w:r w:rsidRPr="00BF290D">
              <w:rPr>
                <w:bCs/>
              </w:rPr>
              <w:t xml:space="preserve">Czas odpowiedzi: </w:t>
            </w:r>
            <w:r w:rsidRPr="00BF290D">
              <w:t>90% zakresu w ciągu 20 sekund w wodzie.</w:t>
            </w: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>
              <w:t>1.12.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  <w:r w:rsidRPr="00BF290D">
              <w:rPr>
                <w:bCs/>
              </w:rPr>
              <w:t>Dokładność pomiaru temperatury:</w:t>
            </w:r>
            <w:r w:rsidRPr="00BF290D">
              <w:t>±0,2°C.</w:t>
            </w: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>
              <w:t>1.13.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  <w:r w:rsidRPr="00BF290D">
              <w:rPr>
                <w:bCs/>
              </w:rPr>
              <w:t xml:space="preserve">Pojemność pamięci: </w:t>
            </w:r>
            <w:r w:rsidRPr="00BF290D">
              <w:t>Ponad 3 000 kompletów informacji (mg/l, %nas, temperatury, zdarzenia)</w:t>
            </w: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>
              <w:t>1.14.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  <w:r w:rsidRPr="00BF290D">
              <w:rPr>
                <w:bCs/>
              </w:rPr>
              <w:t>Możliwe interwały czasowe zapisywania danych:10, 60 sek,</w:t>
            </w:r>
          </w:p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  <w:r w:rsidRPr="00BF290D">
              <w:rPr>
                <w:bCs/>
              </w:rPr>
              <w:t>5, 15, 30, 60 min</w:t>
            </w:r>
          </w:p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>
              <w:t>1.15.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  <w:r w:rsidRPr="00BF290D">
              <w:rPr>
                <w:bCs/>
              </w:rPr>
              <w:t xml:space="preserve">Autodiagnostyka: </w:t>
            </w:r>
            <w:r w:rsidRPr="00BF290D">
              <w:t>Funkcji sondy, funkcji miernika, kabla, baterii.</w:t>
            </w: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>
              <w:lastRenderedPageBreak/>
              <w:t>1.16.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  <w:r w:rsidRPr="00BF290D">
              <w:rPr>
                <w:bCs/>
              </w:rPr>
              <w:t>Żywotność baterii:</w:t>
            </w:r>
          </w:p>
          <w:p w:rsidR="00DF0AF6" w:rsidRPr="00BF290D" w:rsidRDefault="00DF0AF6" w:rsidP="00D31795">
            <w:pPr>
              <w:autoSpaceDE w:val="0"/>
              <w:autoSpaceDN w:val="0"/>
              <w:adjustRightInd w:val="0"/>
            </w:pPr>
            <w:r w:rsidRPr="00BF290D">
              <w:t xml:space="preserve">Około 2 lat przy użytkowaniu 1 godz. dziennie, lub 5 miesięcy przy użytkowaniu po 8 godz. </w:t>
            </w:r>
            <w:r>
              <w:t>d</w:t>
            </w:r>
            <w:r w:rsidRPr="00BF290D">
              <w:t>ziennie</w:t>
            </w:r>
          </w:p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>
              <w:t>1.17.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  <w:r w:rsidRPr="00BF290D">
              <w:rPr>
                <w:bCs/>
              </w:rPr>
              <w:t>Wyposażenie standardowe:</w:t>
            </w:r>
          </w:p>
          <w:p w:rsidR="00DF0AF6" w:rsidRPr="00BF290D" w:rsidRDefault="00DF0AF6" w:rsidP="00D31795">
            <w:r w:rsidRPr="00BF290D">
              <w:t>Membrany i O-ringi, elektrolit, czyścik do katody, torba przenośna.</w:t>
            </w:r>
          </w:p>
          <w:p w:rsidR="00DF0AF6" w:rsidRPr="00BF290D" w:rsidRDefault="00DF0AF6" w:rsidP="00D317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>
              <w:t>1.18.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  <w:r w:rsidRPr="00BF290D">
              <w:rPr>
                <w:bCs/>
              </w:rPr>
              <w:t xml:space="preserve">Stacja dokująca (3 sztuki) z oprogramowaniem umożliwiająca przesyłanie przez port USB danych z miernika do komputera </w:t>
            </w:r>
          </w:p>
          <w:p w:rsidR="00DF0AF6" w:rsidRPr="00BF290D" w:rsidRDefault="00DF0AF6" w:rsidP="00D3179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>
              <w:t>1.19.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BF290D" w:rsidRDefault="00DF0AF6" w:rsidP="00D31795"/>
          <w:p w:rsidR="00DF0AF6" w:rsidRPr="00BF290D" w:rsidRDefault="00DF0AF6" w:rsidP="00D31795">
            <w:r w:rsidRPr="00BF290D">
              <w:t>Zestaw naprawczy:</w:t>
            </w:r>
          </w:p>
          <w:p w:rsidR="00DF0AF6" w:rsidRPr="00BF290D" w:rsidRDefault="00DF0AF6" w:rsidP="00DF0AF6">
            <w:pPr>
              <w:numPr>
                <w:ilvl w:val="0"/>
                <w:numId w:val="3"/>
              </w:numPr>
            </w:pPr>
            <w:r w:rsidRPr="00BF290D">
              <w:t>Elektrolit 2x0,5dm</w:t>
            </w:r>
            <w:r w:rsidRPr="00BF290D">
              <w:rPr>
                <w:vertAlign w:val="superscript"/>
              </w:rPr>
              <w:t>3</w:t>
            </w:r>
          </w:p>
          <w:p w:rsidR="00DF0AF6" w:rsidRPr="00BF290D" w:rsidRDefault="00DF0AF6" w:rsidP="00DF0AF6">
            <w:pPr>
              <w:numPr>
                <w:ilvl w:val="0"/>
                <w:numId w:val="3"/>
              </w:numPr>
            </w:pPr>
            <w:r w:rsidRPr="00BF290D">
              <w:rPr>
                <w:rFonts w:eastAsia="Calibri"/>
              </w:rPr>
              <w:t>Zestaw 20 membran i o-ringów do sond</w:t>
            </w:r>
          </w:p>
          <w:p w:rsidR="00DF0AF6" w:rsidRPr="00BF290D" w:rsidRDefault="00DF0AF6" w:rsidP="00D31795">
            <w:pPr>
              <w:ind w:left="72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>
              <w:t>1.20.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BF290D" w:rsidRDefault="00DF0AF6" w:rsidP="00D31795"/>
          <w:p w:rsidR="00DF0AF6" w:rsidRPr="00BF290D" w:rsidRDefault="00DF0AF6" w:rsidP="00D31795">
            <w:r w:rsidRPr="00BF290D">
              <w:t>Wyposażenie miernika musi być kompletne i gotowe do pracy</w:t>
            </w:r>
          </w:p>
          <w:p w:rsidR="00DF0AF6" w:rsidRPr="00BF290D" w:rsidRDefault="00DF0AF6" w:rsidP="00D317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0AF6" w:rsidRPr="00E03864" w:rsidTr="00D3179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6" w:rsidRPr="003A291D" w:rsidRDefault="00DF0AF6" w:rsidP="00D31795">
            <w:pPr>
              <w:jc w:val="center"/>
            </w:pPr>
            <w:r>
              <w:t>1.21.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BF290D" w:rsidRDefault="00DF0AF6" w:rsidP="00D31795"/>
          <w:p w:rsidR="00DF0AF6" w:rsidRPr="00BF290D" w:rsidRDefault="00DF0AF6" w:rsidP="00D31795">
            <w:r w:rsidRPr="00BF290D">
              <w:t>Instrukcja obsługi i oprogramowania w języku polskim</w:t>
            </w:r>
          </w:p>
          <w:p w:rsidR="00DF0AF6" w:rsidRPr="00BF290D" w:rsidRDefault="00DF0AF6" w:rsidP="00D317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6" w:rsidRPr="00E03864" w:rsidRDefault="00DF0AF6" w:rsidP="00D31795">
            <w:pPr>
              <w:rPr>
                <w:rFonts w:eastAsia="Calibri"/>
                <w:lang w:eastAsia="en-US"/>
              </w:rPr>
            </w:pP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DF0AF6" w:rsidRPr="00E03864" w:rsidRDefault="00DF0AF6" w:rsidP="00D3179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F0AF6" w:rsidRPr="00E03864" w:rsidRDefault="00DF0AF6" w:rsidP="00DF0AF6">
      <w:pPr>
        <w:rPr>
          <w:b/>
        </w:rPr>
      </w:pPr>
    </w:p>
    <w:p w:rsidR="00DF0AF6" w:rsidRPr="00E03864" w:rsidRDefault="00DF0AF6" w:rsidP="00DF0AF6">
      <w:pPr>
        <w:rPr>
          <w:b/>
        </w:rPr>
      </w:pPr>
    </w:p>
    <w:p w:rsidR="00DF0AF6" w:rsidRPr="00E03864" w:rsidRDefault="00DF0AF6" w:rsidP="00DF0AF6">
      <w:pPr>
        <w:spacing w:line="360" w:lineRule="auto"/>
        <w:rPr>
          <w:bCs/>
        </w:rPr>
      </w:pPr>
    </w:p>
    <w:p w:rsidR="00DF0AF6" w:rsidRPr="00E03864" w:rsidRDefault="00DF0AF6" w:rsidP="00DF0AF6">
      <w:pPr>
        <w:spacing w:line="360" w:lineRule="auto"/>
        <w:rPr>
          <w:bCs/>
        </w:rPr>
      </w:pPr>
    </w:p>
    <w:p w:rsidR="00DF0AF6" w:rsidRPr="00EC7BA6" w:rsidRDefault="00DF0AF6" w:rsidP="00DF0AF6">
      <w:pPr>
        <w:spacing w:line="360" w:lineRule="auto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C7260">
        <w:rPr>
          <w:b/>
          <w:bCs/>
        </w:rPr>
        <w:t>Data i podpis Wykonawcy : …………………………</w:t>
      </w:r>
    </w:p>
    <w:p w:rsidR="00DF0AF6" w:rsidRDefault="00DF0AF6" w:rsidP="00DF0AF6"/>
    <w:p w:rsidR="00DF0AF6" w:rsidRDefault="00DF0AF6" w:rsidP="00DF0AF6"/>
    <w:p w:rsidR="00B01E1C" w:rsidRDefault="00B01E1C"/>
    <w:sectPr w:rsidR="00B01E1C" w:rsidSect="003540E6">
      <w:headerReference w:type="default" r:id="rId7"/>
      <w:footerReference w:type="default" r:id="rId8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A9" w:rsidRDefault="00F216A9" w:rsidP="00F94FE0">
      <w:r>
        <w:separator/>
      </w:r>
    </w:p>
  </w:endnote>
  <w:endnote w:type="continuationSeparator" w:id="0">
    <w:p w:rsidR="00F216A9" w:rsidRDefault="00F216A9" w:rsidP="00F94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9E1D47" w:rsidP="003540E6">
    <w:pPr>
      <w:pStyle w:val="Stopka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1.05pt;margin-top:5.2pt;width:480.75pt;height:0;z-index:251659264" o:connectortype="straight"/>
      </w:pict>
    </w:r>
  </w:p>
  <w:p w:rsidR="003540E6" w:rsidRDefault="003866C5" w:rsidP="003540E6">
    <w:pPr>
      <w:pStyle w:val="Stopka"/>
      <w:jc w:val="center"/>
    </w:pPr>
    <w:r w:rsidRPr="0014356D">
      <w:rPr>
        <w:rFonts w:ascii="Calibri" w:hAnsi="Calibri"/>
        <w:b/>
        <w:sz w:val="22"/>
        <w:szCs w:val="22"/>
      </w:rPr>
      <w:t>Projekt finansowany z budżetu państwa oraz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A9" w:rsidRDefault="00F216A9" w:rsidP="00F94FE0">
      <w:r>
        <w:separator/>
      </w:r>
    </w:p>
  </w:footnote>
  <w:footnote w:type="continuationSeparator" w:id="0">
    <w:p w:rsidR="00F216A9" w:rsidRDefault="00F216A9" w:rsidP="00F94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9E1D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215.55pt;margin-top:-15.95pt;width:37.5pt;height:35.25pt;z-index:251656192;visibility:visible">
          <v:imagedata r:id="rId1" o:title="logo"/>
        </v:shape>
      </w:pict>
    </w:r>
  </w:p>
  <w:p w:rsidR="003540E6" w:rsidRPr="00443613" w:rsidRDefault="009E1D47">
    <w:pPr>
      <w:pStyle w:val="Nagwek"/>
    </w:pPr>
    <w:r>
      <w:rPr>
        <w:noProof/>
      </w:rPr>
      <w:pict>
        <v:shape id="Obraz 5" o:spid="_x0000_s1026" type="#_x0000_t75" alt="UE+EFRR_L-mono" style="position:absolute;margin-left:352.8pt;margin-top:-24.2pt;width:111pt;height:27pt;z-index:251657216;visibility:visible">
          <v:imagedata r:id="rId2" o:title="UE+EFRR_L-mono" croptop="9241f" cropbottom="8702f"/>
          <w10:wrap type="square"/>
        </v:shape>
      </w:pict>
    </w:r>
    <w:r>
      <w:rPr>
        <w:noProof/>
      </w:rPr>
      <w:pict>
        <v:shape id="Obraz 2" o:spid="_x0000_s1027" type="#_x0000_t75" alt="ROZWOJ_POLSKI_WSCHODNIEJ_POZ" style="position:absolute;margin-left:13.8pt;margin-top:-24.2pt;width:134.25pt;height:33pt;z-index:251658240;visibility:visible">
          <v:imagedata r:id="rId3" o:title="ROZWOJ_POLSKI_WSCHODNIEJ_POZ" croptop="14409f" cropbottom="1440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2A25"/>
    <w:multiLevelType w:val="hybridMultilevel"/>
    <w:tmpl w:val="0268BB74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941EF"/>
    <w:multiLevelType w:val="hybridMultilevel"/>
    <w:tmpl w:val="84B6C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96BAA"/>
    <w:multiLevelType w:val="multi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F0AF6"/>
    <w:rsid w:val="002727FD"/>
    <w:rsid w:val="003866C5"/>
    <w:rsid w:val="003B354E"/>
    <w:rsid w:val="007427E6"/>
    <w:rsid w:val="009E1D47"/>
    <w:rsid w:val="00B01E1C"/>
    <w:rsid w:val="00DF0AF6"/>
    <w:rsid w:val="00F216A9"/>
    <w:rsid w:val="00F9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0AF6"/>
    <w:pPr>
      <w:keepNext/>
      <w:keepLines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F0AF6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F0AF6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F0AF6"/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0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AF6"/>
    <w:pPr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DF0AF6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4</cp:revision>
  <dcterms:created xsi:type="dcterms:W3CDTF">2010-08-03T06:27:00Z</dcterms:created>
  <dcterms:modified xsi:type="dcterms:W3CDTF">2010-08-05T08:50:00Z</dcterms:modified>
</cp:coreProperties>
</file>